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2E88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10 do Zarządzenia nr 31/2020</w:t>
      </w:r>
    </w:p>
    <w:p w14:paraId="51B3EA5A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>Prezesa Agencji Oceny Technologii Medycznych</w:t>
      </w:r>
    </w:p>
    <w:p w14:paraId="7E325B74" w14:textId="77777777" w:rsidR="00283C62" w:rsidRPr="00283C62" w:rsidRDefault="00283C62" w:rsidP="00283C62">
      <w:pPr>
        <w:tabs>
          <w:tab w:val="left" w:pos="1947"/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83C6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Taryfikacji z dnia 31 grudnia 2020 r.</w:t>
      </w:r>
    </w:p>
    <w:p w14:paraId="052D6725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</w:p>
    <w:p w14:paraId="39DA9E87" w14:textId="77777777" w:rsidR="00283C62" w:rsidRPr="00283C62" w:rsidRDefault="00283C62" w:rsidP="00283C62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Formularz ofertowy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1"/>
        <w:gridCol w:w="4753"/>
      </w:tblGrid>
      <w:tr w:rsidR="00283C62" w:rsidRPr="00283C62" w14:paraId="6793865E" w14:textId="77777777" w:rsidTr="00585EE8">
        <w:trPr>
          <w:trHeight w:val="431"/>
        </w:trPr>
        <w:tc>
          <w:tcPr>
            <w:tcW w:w="4678" w:type="dxa"/>
            <w:shd w:val="clear" w:color="auto" w:fill="D9D9D9"/>
            <w:vAlign w:val="bottom"/>
          </w:tcPr>
          <w:p w14:paraId="130081B4" w14:textId="77777777" w:rsidR="00283C62" w:rsidRPr="00283C62" w:rsidRDefault="00283C62" w:rsidP="00283C62">
            <w:pPr>
              <w:spacing w:after="0" w:line="300" w:lineRule="auto"/>
              <w:ind w:left="850" w:hanging="850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820" w:type="dxa"/>
            <w:vAlign w:val="bottom"/>
          </w:tcPr>
          <w:p w14:paraId="157C960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730178B7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2196B478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820" w:type="dxa"/>
            <w:vAlign w:val="bottom"/>
          </w:tcPr>
          <w:p w14:paraId="2D961DC9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89E6C2A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1A80F660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REGON:</w:t>
            </w:r>
          </w:p>
        </w:tc>
        <w:tc>
          <w:tcPr>
            <w:tcW w:w="4820" w:type="dxa"/>
            <w:vAlign w:val="bottom"/>
          </w:tcPr>
          <w:p w14:paraId="607877F2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</w:t>
            </w:r>
          </w:p>
        </w:tc>
      </w:tr>
      <w:tr w:rsidR="00283C62" w:rsidRPr="00283C62" w14:paraId="3FE3E3E3" w14:textId="77777777" w:rsidTr="00585EE8">
        <w:trPr>
          <w:trHeight w:val="510"/>
        </w:trPr>
        <w:tc>
          <w:tcPr>
            <w:tcW w:w="4678" w:type="dxa"/>
            <w:shd w:val="clear" w:color="auto" w:fill="D9D9D9"/>
            <w:vAlign w:val="bottom"/>
          </w:tcPr>
          <w:p w14:paraId="40A8344A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Numer KRS/CEIDG</w:t>
            </w:r>
          </w:p>
        </w:tc>
        <w:tc>
          <w:tcPr>
            <w:tcW w:w="4820" w:type="dxa"/>
            <w:vAlign w:val="bottom"/>
          </w:tcPr>
          <w:p w14:paraId="0FEADB18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……………………………………………...</w:t>
            </w:r>
          </w:p>
        </w:tc>
      </w:tr>
      <w:tr w:rsidR="00283C62" w:rsidRPr="00283C62" w14:paraId="19A9EB1A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4AA4FD6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 xml:space="preserve">Adres siedziby: </w:t>
            </w:r>
          </w:p>
        </w:tc>
        <w:tc>
          <w:tcPr>
            <w:tcW w:w="4820" w:type="dxa"/>
            <w:vAlign w:val="bottom"/>
          </w:tcPr>
          <w:p w14:paraId="34C58C73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283C62" w:rsidRPr="00283C62" w14:paraId="098D220D" w14:textId="77777777" w:rsidTr="00585EE8">
        <w:trPr>
          <w:trHeight w:val="473"/>
        </w:trPr>
        <w:tc>
          <w:tcPr>
            <w:tcW w:w="4678" w:type="dxa"/>
            <w:shd w:val="clear" w:color="auto" w:fill="D9D9D9"/>
            <w:vAlign w:val="bottom"/>
          </w:tcPr>
          <w:p w14:paraId="26ACF753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do korespondencji:</w:t>
            </w:r>
          </w:p>
        </w:tc>
        <w:tc>
          <w:tcPr>
            <w:tcW w:w="4820" w:type="dxa"/>
            <w:vAlign w:val="bottom"/>
          </w:tcPr>
          <w:p w14:paraId="5498EB7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……………………………………………….</w:t>
            </w:r>
          </w:p>
        </w:tc>
      </w:tr>
      <w:tr w:rsidR="00283C62" w:rsidRPr="00283C62" w14:paraId="490D2A92" w14:textId="77777777" w:rsidTr="00585EE8">
        <w:trPr>
          <w:trHeight w:val="1103"/>
        </w:trPr>
        <w:tc>
          <w:tcPr>
            <w:tcW w:w="4678" w:type="dxa"/>
            <w:shd w:val="clear" w:color="auto" w:fill="D9D9D9"/>
            <w:vAlign w:val="bottom"/>
          </w:tcPr>
          <w:p w14:paraId="065FF197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Osoba lub osoby wyznaczone do kontaktów:</w:t>
            </w:r>
          </w:p>
          <w:p w14:paraId="29C3EF6B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Telefon:</w:t>
            </w:r>
          </w:p>
          <w:p w14:paraId="5CC4B33C" w14:textId="77777777" w:rsidR="00283C62" w:rsidRPr="00283C62" w:rsidRDefault="00283C62" w:rsidP="00283C62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</w:pPr>
            <w:r w:rsidRPr="00283C62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820" w:type="dxa"/>
            <w:vAlign w:val="bottom"/>
          </w:tcPr>
          <w:p w14:paraId="011CFD10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024F061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3426A177" w14:textId="77777777" w:rsidR="00283C62" w:rsidRPr="00283C62" w:rsidRDefault="00283C62" w:rsidP="00283C62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</w:pPr>
            <w:r w:rsidRPr="00283C62">
              <w:rPr>
                <w:rFonts w:ascii="Times New Roman" w:eastAsia="Times New Roman" w:hAnsi="Times New Roman" w:cs="Times New Roman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192702CD" w14:textId="77777777" w:rsidR="00283C62" w:rsidRPr="00283C62" w:rsidRDefault="00283C62" w:rsidP="00283C6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08A32B3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283C62">
        <w:rPr>
          <w:rFonts w:ascii="Times New Roman" w:eastAsia="Calibri" w:hAnsi="Times New Roman" w:cs="Times New Roman"/>
          <w:color w:val="000000"/>
          <w:sz w:val="23"/>
          <w:szCs w:val="23"/>
        </w:rPr>
        <w:t>Zgłaszam(y) swój udział do zapytania ofertowego pn.:</w:t>
      </w:r>
    </w:p>
    <w:p w14:paraId="76BCE3E5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5655265" w14:textId="430E8A27" w:rsidR="00F85769" w:rsidRDefault="00A63B17" w:rsidP="00DD62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Dostawa</w:t>
      </w:r>
      <w:r w:rsidR="000D699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</w:t>
      </w:r>
      <w:r w:rsidR="0032582A" w:rsidRPr="0032582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specjalistycznego i eksperckiego </w:t>
      </w:r>
      <w:proofErr w:type="spellStart"/>
      <w:r w:rsidR="0032582A" w:rsidRPr="0032582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newslettera</w:t>
      </w:r>
      <w:proofErr w:type="spellEnd"/>
      <w:r w:rsidR="0032582A" w:rsidRPr="0032582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, </w:t>
      </w:r>
      <w:r w:rsidR="0032582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dostarczanego </w:t>
      </w:r>
      <w:r w:rsidR="0032582A" w:rsidRPr="0032582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codziennie oraz cotygodniowego raportu podsumowującego kluczowe informacje, fakty i wydarzenia dotyczące ochrony zdrowia oraz polityki lekowej w Polsce</w:t>
      </w:r>
      <w:r w:rsidR="000D6993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 xml:space="preserve"> dla Agencji Oceny Technologii Medycznych i Taryfikacji</w:t>
      </w:r>
      <w:r w:rsidR="00DD62D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.</w:t>
      </w:r>
    </w:p>
    <w:p w14:paraId="0D067FA1" w14:textId="77777777" w:rsidR="00DD62DF" w:rsidRDefault="00DD62DF" w:rsidP="00DD62D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64AB404F" w14:textId="24016AA7" w:rsid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Oferuję(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wykonanie usługi/dostawy będącej przedmiotem zamówienia zgodnie z wymaganiami określonymi w zapytaniu ofertowym za cenę:</w:t>
      </w:r>
    </w:p>
    <w:p w14:paraId="6EC4CA18" w14:textId="06991B10" w:rsidR="00A63B17" w:rsidRDefault="00A63B17" w:rsidP="000D6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4DB5A3C3" w14:textId="6CC0511B" w:rsidR="000D6993" w:rsidRPr="000D6993" w:rsidRDefault="000D6993" w:rsidP="000D6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eastAsia="pl-PL"/>
        </w:rPr>
      </w:pPr>
    </w:p>
    <w:tbl>
      <w:tblPr>
        <w:tblW w:w="51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291"/>
        <w:gridCol w:w="851"/>
        <w:gridCol w:w="1275"/>
        <w:gridCol w:w="991"/>
        <w:gridCol w:w="1561"/>
        <w:gridCol w:w="1840"/>
      </w:tblGrid>
      <w:tr w:rsidR="00283C62" w:rsidRPr="00283C62" w14:paraId="1D63FA9E" w14:textId="77777777" w:rsidTr="00585EE8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015464E9" w14:textId="77777777" w:rsidR="00283C62" w:rsidRPr="00283C62" w:rsidRDefault="00283C62" w:rsidP="00283C62">
            <w:pPr>
              <w:spacing w:after="200" w:line="276" w:lineRule="auto"/>
              <w:ind w:left="-130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1225" w:type="pct"/>
            <w:shd w:val="clear" w:color="auto" w:fill="D9D9D9"/>
            <w:vAlign w:val="center"/>
          </w:tcPr>
          <w:p w14:paraId="1DAFF02D" w14:textId="77777777" w:rsidR="00283C62" w:rsidRPr="00283C62" w:rsidRDefault="00283C62" w:rsidP="00283C62">
            <w:pPr>
              <w:widowControl w:val="0"/>
              <w:spacing w:before="120" w:after="200" w:line="276" w:lineRule="auto"/>
              <w:ind w:left="-96" w:right="-71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Nazwa usługi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019DA44D" w14:textId="77777777" w:rsidR="00283C62" w:rsidRPr="00283C62" w:rsidRDefault="00283C62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Ilość dostaw/usług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17B4D490" w14:textId="77777777" w:rsidR="00283C62" w:rsidRPr="00283C62" w:rsidRDefault="00283C62" w:rsidP="00283C62">
            <w:pPr>
              <w:spacing w:after="200" w:line="276" w:lineRule="auto"/>
              <w:ind w:left="-115" w:right="-108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Cena 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  <w:u w:val="single"/>
              </w:rPr>
              <w:t>jednostkowa</w:t>
            </w: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netto* </w:t>
            </w:r>
          </w:p>
        </w:tc>
        <w:tc>
          <w:tcPr>
            <w:tcW w:w="530" w:type="pct"/>
            <w:shd w:val="clear" w:color="auto" w:fill="D9D9D9"/>
            <w:vAlign w:val="center"/>
          </w:tcPr>
          <w:p w14:paraId="0F4B4516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Stawka VAT**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55A61D21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Wartość netto*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60B86768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 xml:space="preserve">Wartość brutto </w:t>
            </w: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br/>
              <w:t>z VAT*</w:t>
            </w:r>
          </w:p>
        </w:tc>
      </w:tr>
      <w:tr w:rsidR="00283C62" w:rsidRPr="00283C62" w14:paraId="0F87B619" w14:textId="77777777" w:rsidTr="00585EE8">
        <w:trPr>
          <w:cantSplit/>
          <w:trHeight w:val="227"/>
          <w:tblHeader/>
          <w:jc w:val="center"/>
        </w:trPr>
        <w:tc>
          <w:tcPr>
            <w:tcW w:w="289" w:type="pct"/>
            <w:shd w:val="clear" w:color="auto" w:fill="D9D9D9"/>
            <w:vAlign w:val="center"/>
          </w:tcPr>
          <w:p w14:paraId="1F924037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1</w:t>
            </w:r>
          </w:p>
        </w:tc>
        <w:tc>
          <w:tcPr>
            <w:tcW w:w="1225" w:type="pct"/>
            <w:shd w:val="clear" w:color="auto" w:fill="D9D9D9"/>
            <w:vAlign w:val="center"/>
          </w:tcPr>
          <w:p w14:paraId="48B63607" w14:textId="77777777" w:rsidR="00283C62" w:rsidRPr="00283C62" w:rsidRDefault="00283C62" w:rsidP="00283C62">
            <w:pPr>
              <w:spacing w:after="200" w:line="276" w:lineRule="auto"/>
              <w:ind w:right="-64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2</w:t>
            </w:r>
          </w:p>
        </w:tc>
        <w:tc>
          <w:tcPr>
            <w:tcW w:w="455" w:type="pct"/>
            <w:shd w:val="clear" w:color="auto" w:fill="D9D9D9"/>
            <w:vAlign w:val="center"/>
          </w:tcPr>
          <w:p w14:paraId="11437F4A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3</w:t>
            </w:r>
          </w:p>
        </w:tc>
        <w:tc>
          <w:tcPr>
            <w:tcW w:w="682" w:type="pct"/>
            <w:shd w:val="clear" w:color="auto" w:fill="D9D9D9"/>
            <w:vAlign w:val="center"/>
          </w:tcPr>
          <w:p w14:paraId="6576FE11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4</w:t>
            </w:r>
          </w:p>
        </w:tc>
        <w:tc>
          <w:tcPr>
            <w:tcW w:w="530" w:type="pct"/>
            <w:shd w:val="clear" w:color="auto" w:fill="D9D9D9"/>
            <w:vAlign w:val="center"/>
          </w:tcPr>
          <w:p w14:paraId="20FDB742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5</w:t>
            </w:r>
          </w:p>
        </w:tc>
        <w:tc>
          <w:tcPr>
            <w:tcW w:w="835" w:type="pct"/>
            <w:shd w:val="clear" w:color="auto" w:fill="D9D9D9"/>
            <w:vAlign w:val="center"/>
          </w:tcPr>
          <w:p w14:paraId="406C13BA" w14:textId="77777777" w:rsidR="00283C62" w:rsidRPr="00283C62" w:rsidRDefault="00283C62" w:rsidP="00283C62">
            <w:pPr>
              <w:spacing w:after="200" w:line="276" w:lineRule="auto"/>
              <w:ind w:left="-116" w:right="-163"/>
              <w:jc w:val="center"/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i/>
                <w:sz w:val="23"/>
                <w:szCs w:val="23"/>
              </w:rPr>
              <w:t>6=kol. 3x4</w:t>
            </w:r>
          </w:p>
        </w:tc>
        <w:tc>
          <w:tcPr>
            <w:tcW w:w="984" w:type="pct"/>
            <w:shd w:val="clear" w:color="auto" w:fill="D9D9D9"/>
            <w:vAlign w:val="center"/>
          </w:tcPr>
          <w:p w14:paraId="0D3D9B9E" w14:textId="77777777" w:rsidR="00283C62" w:rsidRPr="00283C62" w:rsidRDefault="00283C62" w:rsidP="00283C62">
            <w:pPr>
              <w:spacing w:after="200" w:line="276" w:lineRule="auto"/>
              <w:ind w:left="-194" w:right="-179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i/>
                <w:sz w:val="23"/>
                <w:szCs w:val="23"/>
              </w:rPr>
              <w:t>7=kol. 6 powiększona o podatek VAT</w:t>
            </w:r>
          </w:p>
        </w:tc>
      </w:tr>
      <w:tr w:rsidR="00283C62" w:rsidRPr="00283C62" w14:paraId="4DFBD0B6" w14:textId="77777777" w:rsidTr="00585EE8">
        <w:trPr>
          <w:cantSplit/>
          <w:trHeight w:val="227"/>
          <w:jc w:val="center"/>
        </w:trPr>
        <w:tc>
          <w:tcPr>
            <w:tcW w:w="289" w:type="pct"/>
            <w:vAlign w:val="center"/>
          </w:tcPr>
          <w:p w14:paraId="64618B50" w14:textId="5FC07CE0" w:rsidR="00283C62" w:rsidRPr="00283C62" w:rsidRDefault="001D50F3" w:rsidP="00A75D24">
            <w:pPr>
              <w:numPr>
                <w:ilvl w:val="0"/>
                <w:numId w:val="4"/>
              </w:numPr>
              <w:suppressAutoHyphens/>
              <w:autoSpaceDE w:val="0"/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  <w:lang w:val="x-none"/>
              </w:rPr>
              <w:t>1</w:t>
            </w:r>
          </w:p>
        </w:tc>
        <w:tc>
          <w:tcPr>
            <w:tcW w:w="1225" w:type="pct"/>
            <w:vAlign w:val="center"/>
          </w:tcPr>
          <w:p w14:paraId="0D2A58AD" w14:textId="2DCDEC87" w:rsidR="00283C62" w:rsidRPr="00F85769" w:rsidRDefault="00DD62DF" w:rsidP="00A63B17">
            <w:pPr>
              <w:spacing w:after="200" w:line="276" w:lineRule="auto"/>
              <w:ind w:left="-6" w:right="-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>Newsletter (zgodnie z OPZ)</w:t>
            </w:r>
          </w:p>
        </w:tc>
        <w:tc>
          <w:tcPr>
            <w:tcW w:w="455" w:type="pct"/>
            <w:vAlign w:val="center"/>
          </w:tcPr>
          <w:p w14:paraId="2C98ABCE" w14:textId="61926A4F" w:rsidR="00283C62" w:rsidRPr="00283C62" w:rsidRDefault="0078537B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12</w:t>
            </w:r>
          </w:p>
          <w:p w14:paraId="7803D832" w14:textId="796EE180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color w:val="000000"/>
              </w:rPr>
              <w:t>[</w:t>
            </w:r>
            <w:r w:rsidR="001D50F3">
              <w:rPr>
                <w:rFonts w:ascii="Times New Roman" w:eastAsia="Calibri" w:hAnsi="Times New Roman" w:cs="Times New Roman"/>
                <w:color w:val="000000"/>
              </w:rPr>
              <w:t>mies</w:t>
            </w:r>
            <w:r w:rsidR="00B22331">
              <w:rPr>
                <w:rFonts w:ascii="Times New Roman" w:eastAsia="Calibri" w:hAnsi="Times New Roman" w:cs="Times New Roman"/>
                <w:color w:val="000000"/>
              </w:rPr>
              <w:t>.</w:t>
            </w:r>
            <w:r w:rsidR="00A63B17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682" w:type="pct"/>
            <w:vAlign w:val="center"/>
          </w:tcPr>
          <w:p w14:paraId="4689F89D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…</w:t>
            </w:r>
          </w:p>
        </w:tc>
        <w:tc>
          <w:tcPr>
            <w:tcW w:w="530" w:type="pct"/>
            <w:vAlign w:val="center"/>
          </w:tcPr>
          <w:p w14:paraId="36138204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sz w:val="23"/>
                <w:szCs w:val="23"/>
              </w:rPr>
              <w:t>%</w:t>
            </w:r>
          </w:p>
        </w:tc>
        <w:tc>
          <w:tcPr>
            <w:tcW w:w="835" w:type="pct"/>
            <w:vAlign w:val="center"/>
          </w:tcPr>
          <w:p w14:paraId="256FAB45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……………</w:t>
            </w:r>
          </w:p>
        </w:tc>
        <w:tc>
          <w:tcPr>
            <w:tcW w:w="984" w:type="pct"/>
            <w:vAlign w:val="center"/>
          </w:tcPr>
          <w:p w14:paraId="480A4B69" w14:textId="77777777" w:rsidR="00283C62" w:rsidRPr="00283C62" w:rsidRDefault="00283C62" w:rsidP="00283C6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……………</w:t>
            </w:r>
          </w:p>
        </w:tc>
      </w:tr>
      <w:tr w:rsidR="00F85769" w:rsidRPr="00283C62" w14:paraId="2F8CFC91" w14:textId="77777777" w:rsidTr="00585EE8">
        <w:trPr>
          <w:cantSplit/>
          <w:trHeight w:val="576"/>
          <w:jc w:val="center"/>
        </w:trPr>
        <w:tc>
          <w:tcPr>
            <w:tcW w:w="3181" w:type="pct"/>
            <w:gridSpan w:val="5"/>
            <w:shd w:val="clear" w:color="auto" w:fill="FFFFCC"/>
            <w:vAlign w:val="center"/>
          </w:tcPr>
          <w:p w14:paraId="4C714C7F" w14:textId="77777777" w:rsidR="00F85769" w:rsidRPr="00283C62" w:rsidRDefault="00F85769" w:rsidP="00F8576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NETTO </w:t>
            </w:r>
          </w:p>
        </w:tc>
        <w:tc>
          <w:tcPr>
            <w:tcW w:w="835" w:type="pct"/>
            <w:shd w:val="clear" w:color="auto" w:fill="FFFFCC"/>
            <w:vAlign w:val="center"/>
          </w:tcPr>
          <w:p w14:paraId="319072BD" w14:textId="77777777" w:rsidR="00F85769" w:rsidRPr="00283C62" w:rsidRDefault="00F85769" w:rsidP="00F857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…</w:t>
            </w:r>
          </w:p>
        </w:tc>
        <w:tc>
          <w:tcPr>
            <w:tcW w:w="984" w:type="pct"/>
            <w:tcBorders>
              <w:tl2br w:val="single" w:sz="4" w:space="0" w:color="auto"/>
              <w:tr2bl w:val="single" w:sz="4" w:space="0" w:color="auto"/>
            </w:tcBorders>
            <w:shd w:val="clear" w:color="auto" w:fill="FFFFCC"/>
            <w:vAlign w:val="center"/>
          </w:tcPr>
          <w:p w14:paraId="0D8E84E5" w14:textId="77777777" w:rsidR="00F85769" w:rsidRPr="00283C62" w:rsidRDefault="00F85769" w:rsidP="00F857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F85769" w:rsidRPr="00283C62" w14:paraId="0AA4F97D" w14:textId="77777777" w:rsidTr="00585EE8">
        <w:trPr>
          <w:cantSplit/>
          <w:trHeight w:val="556"/>
          <w:jc w:val="center"/>
        </w:trPr>
        <w:tc>
          <w:tcPr>
            <w:tcW w:w="4016" w:type="pct"/>
            <w:gridSpan w:val="6"/>
            <w:shd w:val="clear" w:color="auto" w:fill="FFFFCC"/>
            <w:vAlign w:val="center"/>
          </w:tcPr>
          <w:p w14:paraId="4EC20311" w14:textId="77777777" w:rsidR="00F85769" w:rsidRPr="00283C62" w:rsidRDefault="00F85769" w:rsidP="00F8576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ŁĄCZNA CENA BRUTTO </w:t>
            </w:r>
          </w:p>
        </w:tc>
        <w:tc>
          <w:tcPr>
            <w:tcW w:w="984" w:type="pct"/>
            <w:shd w:val="clear" w:color="auto" w:fill="FFFFCC"/>
            <w:vAlign w:val="center"/>
          </w:tcPr>
          <w:p w14:paraId="03FC8C74" w14:textId="77777777" w:rsidR="00F85769" w:rsidRPr="00283C62" w:rsidRDefault="00F85769" w:rsidP="00F85769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</w:pPr>
            <w:r w:rsidRPr="00283C62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…</w:t>
            </w:r>
          </w:p>
        </w:tc>
      </w:tr>
    </w:tbl>
    <w:p w14:paraId="3FB28F8F" w14:textId="77777777" w:rsidR="00A63B17" w:rsidRDefault="00A63B17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</w:p>
    <w:p w14:paraId="7603DE7D" w14:textId="5F00E087" w:rsidR="00283C62" w:rsidRPr="00283C62" w:rsidRDefault="00283C62" w:rsidP="00283C62">
      <w:pPr>
        <w:tabs>
          <w:tab w:val="left" w:pos="9355"/>
        </w:tabs>
        <w:spacing w:after="200" w:line="276" w:lineRule="auto"/>
        <w:jc w:val="both"/>
        <w:rPr>
          <w:rFonts w:ascii="Times New Roman" w:eastAsia="Calibri" w:hAnsi="Times New Roman" w:cs="Times New Roman"/>
          <w:b/>
          <w:snapToGrid w:val="0"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snapToGrid w:val="0"/>
          <w:sz w:val="23"/>
          <w:szCs w:val="23"/>
        </w:rPr>
        <w:lastRenderedPageBreak/>
        <w:t xml:space="preserve">UWAGA: </w:t>
      </w:r>
    </w:p>
    <w:p w14:paraId="0D7B5674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iCs/>
          <w:sz w:val="23"/>
          <w:szCs w:val="23"/>
        </w:rPr>
        <w:t>*</w:t>
      </w:r>
      <w:r w:rsidRPr="00283C62">
        <w:rPr>
          <w:rFonts w:ascii="Times New Roman" w:eastAsia="Calibri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Ceny należy podać z dokładnością do dwóch miejsc po przecinku,</w:t>
      </w:r>
    </w:p>
    <w:p w14:paraId="4FB04920" w14:textId="77777777" w:rsidR="00283C62" w:rsidRPr="00283C62" w:rsidRDefault="00283C62" w:rsidP="00283C62">
      <w:pPr>
        <w:tabs>
          <w:tab w:val="left" w:pos="9355"/>
        </w:tabs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** Wykonawca zobowiązany jest podać podstawę prawną zastosowania stawki podatku od towarów i usług (VAT) innej niż stawka podstawowa lub zwolnienia z ww. podatku,</w:t>
      </w:r>
    </w:p>
    <w:p w14:paraId="38F2382D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Określone w kolumnie nr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3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lang w:val="x-non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ilości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 xml:space="preserve">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 xml:space="preserve">są szacunkowe i mogą ulec zmianie w zależności 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zapotrzebowania Zamawiającego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, na co Wykonawca wyraża zgodę i nie będzie rościł sobie prawa do dochodzenia odszkodowania z tytułu zmian ilości w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</w:rPr>
        <w:t> 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  <w:u w:val="single"/>
          <w:lang w:val="x-none"/>
        </w:rPr>
        <w:t>trakcie realizacji zamówienia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,</w:t>
      </w:r>
    </w:p>
    <w:p w14:paraId="3F61F13C" w14:textId="77777777" w:rsidR="00283C62" w:rsidRPr="00283C62" w:rsidRDefault="00283C62" w:rsidP="00283C62">
      <w:pPr>
        <w:spacing w:after="200" w:line="276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**** Zamawiający odrzuci oferty, w których Wykonawcy zaoferują ceny jednostkowe netto o wartości „0” (definicję ceny zawiera ustawa z dnia 9 maja 2014r. </w:t>
      </w:r>
      <w:r w:rsidRPr="00283C62">
        <w:rPr>
          <w:rFonts w:ascii="Times New Roman" w:eastAsia="Calibri" w:hAnsi="Times New Roman" w:cs="Times New Roman"/>
          <w:b/>
          <w:bCs/>
          <w:i/>
          <w:sz w:val="23"/>
          <w:szCs w:val="23"/>
        </w:rPr>
        <w:t>o informowaniu o cenach towarów i usług</w:t>
      </w:r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(Dz. U. z 2019 r. poz. 178, z </w:t>
      </w:r>
      <w:proofErr w:type="spellStart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późn</w:t>
      </w:r>
      <w:proofErr w:type="spellEnd"/>
      <w:r w:rsidRPr="00283C62">
        <w:rPr>
          <w:rFonts w:ascii="Times New Roman" w:eastAsia="Calibri" w:hAnsi="Times New Roman" w:cs="Times New Roman"/>
          <w:b/>
          <w:bCs/>
          <w:sz w:val="23"/>
          <w:szCs w:val="23"/>
        </w:rPr>
        <w:t>. zm.).</w:t>
      </w:r>
    </w:p>
    <w:p w14:paraId="2B70714D" w14:textId="77777777" w:rsidR="00283C62" w:rsidRPr="00283C62" w:rsidRDefault="00283C62" w:rsidP="00283C62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3"/>
          <w:szCs w:val="23"/>
          <w:lang w:eastAsia="pl-PL"/>
        </w:rPr>
      </w:pPr>
    </w:p>
    <w:p w14:paraId="13B75D0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Zaoferowana cena ryczałtowa jest łączną ceną należytego wykonania zamówienia. W cenie zawierają się wszystkie koszty związane z realizacją zamówienia. </w:t>
      </w:r>
    </w:p>
    <w:p w14:paraId="7C78CF5F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się, że podane przez nas ceny jednostkowe będą stałe przez cały okres realizacji zamówienia.</w:t>
      </w:r>
    </w:p>
    <w:p w14:paraId="41B87D0D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[TYLKO W PRZYPADKU ROZBICIA CENY NA POSZCZEGÓLNE SKŁADNIKI ILOŚCIOWE – przykładowa tabelka powyżej]</w:t>
      </w:r>
    </w:p>
    <w:p w14:paraId="5DA23A3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Akceptuję(</w:t>
      </w:r>
      <w:proofErr w:type="spellStart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)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21 dniowy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termin płatności liczony od daty dostarczenia do siedziby Zamawiającego prawidłowo wystawionej faktury VAT, po wykonaniu zamówienia/części zamówienia, na podstawie podpisanego przez Strony bez zastrzeżeń protokołu odbioru.</w:t>
      </w:r>
    </w:p>
    <w:p w14:paraId="339FDEF8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zapoznaliśmy się z zapytaniem ofertowym, dokumentem OPZ/szczegółowymi warunkami (jeżeli dotyczy) i nie wnosimy do nich żadnych zastrzeżeń.</w:t>
      </w:r>
    </w:p>
    <w:p w14:paraId="17399029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Oświadczam(y), że jesteśmy związani ofertą </w:t>
      </w:r>
      <w:r w:rsidRPr="00283C62">
        <w:rPr>
          <w:rFonts w:ascii="Times New Roman" w:eastAsia="Times New Roman" w:hAnsi="Times New Roman" w:cs="Times New Roman"/>
          <w:b/>
          <w:sz w:val="23"/>
          <w:szCs w:val="23"/>
          <w:lang w:eastAsia="pl-PL"/>
        </w:rPr>
        <w:t>60 dni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od terminu składania ofert. </w:t>
      </w:r>
    </w:p>
    <w:p w14:paraId="165C33FD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Oświadczam(y), że akceptujemy postanowienia zawarte w zapytaniu ofertowym, OPZ/szczegółowe warunki zamówienia (jeżeli dotyczy). Jednocześnie zobowiązujemy się w przypadku wyboru naszej oferty podpisać umowę bez zastrzeżeń, w terminie i miejscu wyznaczonym przez Zamawiającego.</w:t>
      </w:r>
    </w:p>
    <w:p w14:paraId="6A432223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Oświadczam(y), że wypełniliśmy obowiązki informacyjne przewidziane w art. 13 lub art. 14 RODO) wobec osób fizycznych, od których dane osobowe bezpośrednio lub pośrednio pozyskałem w celu ubiegania się o udzielenie zamówienia publicznego w niniejszym postępowaniu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  <w:lang w:eastAsia="pl-PL"/>
        </w:rPr>
        <w:footnoteReference w:id="2"/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</w:t>
      </w:r>
    </w:p>
    <w:p w14:paraId="2C817F85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Zamówienie zrealizujemy samodzielnie.</w:t>
      </w:r>
    </w:p>
    <w:p w14:paraId="7F05CCE2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Zobowiązuję(</w:t>
      </w:r>
      <w:proofErr w:type="spellStart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emy</w:t>
      </w:r>
      <w:proofErr w:type="spellEnd"/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) się, iż zrzekam(y) się wszelkich roszczeń w przypadku unieważnienia/zamknięcia postępowania przez Zamawiającego w dowolnym czasie, 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br/>
        <w:t xml:space="preserve">z jakiejkolwiek przyczyny zgodnie z zapytaniem ofertowym. </w:t>
      </w:r>
    </w:p>
    <w:p w14:paraId="1C91E37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Oświadczam(y), że: </w:t>
      </w:r>
      <w:r w:rsidRPr="00283C6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pl-PL"/>
        </w:rPr>
        <w:t>jesteśmy/ nie jesteśmy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* </w:t>
      </w:r>
      <w:r w:rsidRPr="00283C62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l-PL"/>
        </w:rPr>
        <w:t>niepotrzebne skreślić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małym lub średnim przedsiębiorstwem. </w:t>
      </w:r>
    </w:p>
    <w:p w14:paraId="23CF9B9B" w14:textId="77777777" w:rsidR="00283C62" w:rsidRPr="00283C62" w:rsidRDefault="00283C62" w:rsidP="00283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t xml:space="preserve">małe przedsiębiorstwo: przedsiębiorstwo, które zatrudnia mniej niż 10 osób i którego roczny obrót lub roczna suma bilansowa nie przekracza 2 milionów EUR; średnie przedsiębiorstwo: przedsiębiorstwo, które nie są mikroprzedsiębiorstwami ani małymi przedsiębiorstwami i które zatrudniają mniej niż 250 osób i których roczny obrót nie przekracza 50 milionów EUR lub roczna suma bilansowa nie przekracza 43 milionów EUR). Informacje wymagane wyłącznie </w:t>
      </w:r>
      <w:r w:rsidRPr="00283C6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pl-PL"/>
        </w:rPr>
        <w:br/>
        <w:t>do celów statystycznych</w:t>
      </w:r>
      <w:r w:rsidRPr="00283C62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</w:t>
      </w:r>
    </w:p>
    <w:p w14:paraId="6E914134" w14:textId="77777777" w:rsidR="00283C62" w:rsidRPr="00283C62" w:rsidRDefault="00283C62" w:rsidP="00283C62">
      <w:pPr>
        <w:numPr>
          <w:ilvl w:val="3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Do niniejszej oferty załączam(y):</w:t>
      </w:r>
    </w:p>
    <w:p w14:paraId="557F550F" w14:textId="77777777" w:rsidR="00283C62" w:rsidRPr="00283C62" w:rsidRDefault="00283C62" w:rsidP="00283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14:paraId="10EF1351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3EC4CF5C" w14:textId="77777777" w:rsidR="00283C62" w:rsidRPr="00283C62" w:rsidRDefault="00283C62" w:rsidP="00283C62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..............................................................</w:t>
      </w:r>
    </w:p>
    <w:p w14:paraId="1F53DA76" w14:textId="77777777" w:rsidR="00283C62" w:rsidRPr="00283C62" w:rsidRDefault="00283C62" w:rsidP="00283C62">
      <w:pPr>
        <w:spacing w:after="120" w:line="276" w:lineRule="auto"/>
        <w:ind w:left="700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EF092C4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>Pod groźbą odpowiedzialności karnej oświadczam(y), że załączone do oferty dokumenty opisują stan prawny i faktyczny aktualny na dzień otwarcia ofert.</w:t>
      </w:r>
    </w:p>
    <w:p w14:paraId="1E3B685C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Będąc świadomym odpowiedzialności karnej za poświadczenie nieprawdy art. 233 § 1 Kodeksu karnego oświadczam(y), że wszystkie dane zawarte w ofercie oraz załącznikach do oferty </w:t>
      </w:r>
      <w:r w:rsidRPr="00283C62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  <w:t xml:space="preserve">są prawdziwe i aktualne na dzień ich złożenia. </w:t>
      </w:r>
    </w:p>
    <w:p w14:paraId="681F4E56" w14:textId="77777777" w:rsidR="00283C62" w:rsidRPr="00283C62" w:rsidRDefault="00283C62" w:rsidP="00283C62">
      <w:pPr>
        <w:spacing w:after="12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14:paraId="140D2CE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............................., dnia .............................</w:t>
      </w:r>
    </w:p>
    <w:p w14:paraId="588191AF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BEBDA3" w14:textId="77777777" w:rsidR="00283C62" w:rsidRPr="00283C62" w:rsidRDefault="00283C62" w:rsidP="00283C62">
      <w:pPr>
        <w:spacing w:after="120" w:line="276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 xml:space="preserve">                                                                          …................................................................                                                                                                                          </w:t>
      </w:r>
    </w:p>
    <w:p w14:paraId="197E18F8" w14:textId="77777777" w:rsidR="00283C62" w:rsidRPr="00283C62" w:rsidRDefault="00283C62" w:rsidP="00283C62">
      <w:pPr>
        <w:spacing w:after="120" w:line="276" w:lineRule="auto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283C62">
        <w:rPr>
          <w:rFonts w:ascii="Times New Roman" w:eastAsia="Calibri" w:hAnsi="Times New Roman" w:cs="Times New Roman"/>
          <w:sz w:val="23"/>
          <w:szCs w:val="23"/>
        </w:rPr>
        <w:t>podpis (uprawnionego przedstawiciela Wykonawcy)</w:t>
      </w:r>
    </w:p>
    <w:p w14:paraId="33C1547A" w14:textId="77777777" w:rsidR="00283C62" w:rsidRPr="00283C62" w:rsidRDefault="00283C62" w:rsidP="00283C62">
      <w:pPr>
        <w:spacing w:after="200" w:line="240" w:lineRule="auto"/>
        <w:rPr>
          <w:rFonts w:ascii="Times New Roman" w:eastAsia="Calibri" w:hAnsi="Times New Roman" w:cs="Times New Roman"/>
          <w:iCs/>
        </w:rPr>
      </w:pPr>
    </w:p>
    <w:p w14:paraId="4654559B" w14:textId="77777777" w:rsidR="004F75C1" w:rsidRDefault="004F75C1"/>
    <w:sectPr w:rsidR="004F75C1" w:rsidSect="00021B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4602E" w14:textId="77777777" w:rsidR="00CB4804" w:rsidRDefault="00CB4804" w:rsidP="00283C62">
      <w:pPr>
        <w:spacing w:after="0" w:line="240" w:lineRule="auto"/>
      </w:pPr>
      <w:r>
        <w:separator/>
      </w:r>
    </w:p>
  </w:endnote>
  <w:endnote w:type="continuationSeparator" w:id="0">
    <w:p w14:paraId="39B556E2" w14:textId="77777777" w:rsidR="00CB4804" w:rsidRDefault="00CB4804" w:rsidP="00283C62">
      <w:pPr>
        <w:spacing w:after="0" w:line="240" w:lineRule="auto"/>
      </w:pPr>
      <w:r>
        <w:continuationSeparator/>
      </w:r>
    </w:p>
  </w:endnote>
  <w:endnote w:type="continuationNotice" w:id="1">
    <w:p w14:paraId="42ADE1AF" w14:textId="77777777" w:rsidR="00CB4804" w:rsidRDefault="00CB48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460B6" w14:textId="77777777" w:rsidR="00CB4804" w:rsidRDefault="00CB4804" w:rsidP="00283C62">
      <w:pPr>
        <w:spacing w:after="0" w:line="240" w:lineRule="auto"/>
      </w:pPr>
      <w:r>
        <w:separator/>
      </w:r>
    </w:p>
  </w:footnote>
  <w:footnote w:type="continuationSeparator" w:id="0">
    <w:p w14:paraId="34FF2A96" w14:textId="77777777" w:rsidR="00CB4804" w:rsidRDefault="00CB4804" w:rsidP="00283C62">
      <w:pPr>
        <w:spacing w:after="0" w:line="240" w:lineRule="auto"/>
      </w:pPr>
      <w:r>
        <w:continuationSeparator/>
      </w:r>
    </w:p>
  </w:footnote>
  <w:footnote w:type="continuationNotice" w:id="1">
    <w:p w14:paraId="07CFC2EE" w14:textId="77777777" w:rsidR="00CB4804" w:rsidRDefault="00CB4804">
      <w:pPr>
        <w:spacing w:after="0" w:line="240" w:lineRule="auto"/>
      </w:pPr>
    </w:p>
  </w:footnote>
  <w:footnote w:id="2">
    <w:p w14:paraId="1AD293CE" w14:textId="77777777" w:rsidR="00283C62" w:rsidRPr="00450002" w:rsidRDefault="00283C62" w:rsidP="00283C62">
      <w:pPr>
        <w:pStyle w:val="Tekstprzypisudolnego"/>
        <w:jc w:val="both"/>
        <w:rPr>
          <w:sz w:val="18"/>
          <w:szCs w:val="18"/>
        </w:rPr>
      </w:pPr>
      <w:r w:rsidRPr="00450002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86F"/>
    <w:multiLevelType w:val="hybridMultilevel"/>
    <w:tmpl w:val="F11A2000"/>
    <w:lvl w:ilvl="0" w:tplc="1E9E041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7D05"/>
    <w:multiLevelType w:val="hybridMultilevel"/>
    <w:tmpl w:val="DD686DC4"/>
    <w:lvl w:ilvl="0" w:tplc="31889C64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E06BDA"/>
    <w:multiLevelType w:val="multilevel"/>
    <w:tmpl w:val="C6869D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upperRoman"/>
      <w:lvlText w:val="%4."/>
      <w:lvlJc w:val="right"/>
      <w:pPr>
        <w:tabs>
          <w:tab w:val="num" w:pos="360"/>
        </w:tabs>
        <w:ind w:left="36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E4381E"/>
    <w:multiLevelType w:val="hybridMultilevel"/>
    <w:tmpl w:val="356A7186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921B79"/>
    <w:multiLevelType w:val="hybridMultilevel"/>
    <w:tmpl w:val="356A7186"/>
    <w:lvl w:ilvl="0" w:tplc="98E632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59804561">
    <w:abstractNumId w:val="2"/>
  </w:num>
  <w:num w:numId="2" w16cid:durableId="1049960751">
    <w:abstractNumId w:val="1"/>
  </w:num>
  <w:num w:numId="3" w16cid:durableId="1440295760">
    <w:abstractNumId w:val="0"/>
  </w:num>
  <w:num w:numId="4" w16cid:durableId="711073772">
    <w:abstractNumId w:val="4"/>
  </w:num>
  <w:num w:numId="5" w16cid:durableId="55596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62"/>
    <w:rsid w:val="00021BA0"/>
    <w:rsid w:val="000D6993"/>
    <w:rsid w:val="00126696"/>
    <w:rsid w:val="001D50F3"/>
    <w:rsid w:val="00266401"/>
    <w:rsid w:val="00283C62"/>
    <w:rsid w:val="00300C6A"/>
    <w:rsid w:val="0032582A"/>
    <w:rsid w:val="00376087"/>
    <w:rsid w:val="003D6DEE"/>
    <w:rsid w:val="004D01B8"/>
    <w:rsid w:val="004F75C1"/>
    <w:rsid w:val="005222C8"/>
    <w:rsid w:val="00537571"/>
    <w:rsid w:val="006B7499"/>
    <w:rsid w:val="0078537B"/>
    <w:rsid w:val="008B0530"/>
    <w:rsid w:val="008F3E9F"/>
    <w:rsid w:val="00954B47"/>
    <w:rsid w:val="00A41FF4"/>
    <w:rsid w:val="00A63B17"/>
    <w:rsid w:val="00A75D24"/>
    <w:rsid w:val="00B22331"/>
    <w:rsid w:val="00B90CC6"/>
    <w:rsid w:val="00CB4804"/>
    <w:rsid w:val="00D100F7"/>
    <w:rsid w:val="00D540D6"/>
    <w:rsid w:val="00DC623E"/>
    <w:rsid w:val="00DD62DF"/>
    <w:rsid w:val="00DF7F5F"/>
    <w:rsid w:val="00F72B2B"/>
    <w:rsid w:val="00F85769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6342"/>
  <w15:chartTrackingRefBased/>
  <w15:docId w15:val="{21ECE9B1-A957-4AA5-ABB5-3D0A6E2D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3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3C62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6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66401"/>
  </w:style>
  <w:style w:type="paragraph" w:styleId="Stopka">
    <w:name w:val="footer"/>
    <w:basedOn w:val="Normalny"/>
    <w:link w:val="StopkaZnak"/>
    <w:uiPriority w:val="99"/>
    <w:semiHidden/>
    <w:unhideWhenUsed/>
    <w:rsid w:val="0026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66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650</Words>
  <Characters>4460</Characters>
  <Application>Microsoft Office Word</Application>
  <DocSecurity>0</DocSecurity>
  <Lines>143</Lines>
  <Paragraphs>92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Wysocka</dc:creator>
  <cp:keywords/>
  <dc:description/>
  <cp:lastModifiedBy>Dawid Załęcki</cp:lastModifiedBy>
  <cp:revision>21</cp:revision>
  <dcterms:created xsi:type="dcterms:W3CDTF">2020-12-31T12:43:00Z</dcterms:created>
  <dcterms:modified xsi:type="dcterms:W3CDTF">2025-10-10T08:47:00Z</dcterms:modified>
</cp:coreProperties>
</file>